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B6F92"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b/>
          <w:bCs/>
          <w:color w:val="333333"/>
          <w:sz w:val="28"/>
          <w:szCs w:val="28"/>
          <w:lang w:val="nl-NL"/>
        </w:rPr>
        <w:t>Bijlage:</w:t>
      </w:r>
      <w:r>
        <w:rPr>
          <w:rStyle w:val="eop"/>
          <w:rFonts w:ascii="Avenir" w:eastAsiaTheme="majorEastAsia" w:hAnsi="Avenir" w:cs="Segoe UI"/>
          <w:color w:val="333333"/>
          <w:sz w:val="28"/>
          <w:szCs w:val="28"/>
        </w:rPr>
        <w:t> </w:t>
      </w:r>
    </w:p>
    <w:p w14:paraId="7DA40E2D"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b/>
          <w:bCs/>
          <w:color w:val="333333"/>
          <w:sz w:val="28"/>
          <w:szCs w:val="28"/>
          <w:lang w:val="nl-NL"/>
        </w:rPr>
        <w:t> </w:t>
      </w:r>
      <w:r>
        <w:rPr>
          <w:rStyle w:val="eop"/>
          <w:rFonts w:ascii="Avenir" w:eastAsiaTheme="majorEastAsia" w:hAnsi="Avenir" w:cs="Segoe UI"/>
          <w:color w:val="333333"/>
          <w:sz w:val="28"/>
          <w:szCs w:val="28"/>
        </w:rPr>
        <w:t> </w:t>
      </w:r>
    </w:p>
    <w:p w14:paraId="19C0C1E5"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b/>
          <w:bCs/>
          <w:color w:val="333333"/>
          <w:sz w:val="36"/>
          <w:szCs w:val="36"/>
          <w:lang w:val="nl-NL"/>
        </w:rPr>
        <w:t>De vier thema’s in de nieuwe collectiepresentatie</w:t>
      </w:r>
      <w:r>
        <w:rPr>
          <w:rStyle w:val="eop"/>
          <w:rFonts w:ascii="Avenir" w:eastAsiaTheme="majorEastAsia" w:hAnsi="Avenir" w:cs="Segoe UI"/>
          <w:color w:val="333333"/>
          <w:sz w:val="36"/>
          <w:szCs w:val="36"/>
        </w:rPr>
        <w:t> </w:t>
      </w:r>
    </w:p>
    <w:p w14:paraId="12DB3740"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sz w:val="28"/>
          <w:szCs w:val="28"/>
        </w:rPr>
        <w:t> </w:t>
      </w:r>
    </w:p>
    <w:p w14:paraId="7EE3498B"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b/>
          <w:bCs/>
          <w:color w:val="333333"/>
          <w:sz w:val="28"/>
          <w:szCs w:val="28"/>
          <w:lang w:val="nl-NL"/>
        </w:rPr>
        <w:t>Bewegingen</w:t>
      </w:r>
      <w:r>
        <w:rPr>
          <w:rStyle w:val="eop"/>
          <w:rFonts w:ascii="Avenir" w:eastAsiaTheme="majorEastAsia" w:hAnsi="Avenir" w:cs="Segoe UI"/>
          <w:color w:val="333333"/>
          <w:sz w:val="28"/>
          <w:szCs w:val="28"/>
        </w:rPr>
        <w:t> </w:t>
      </w:r>
    </w:p>
    <w:p w14:paraId="70895BA5"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608DB669"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color w:val="333333"/>
          <w:lang w:val="nl-NL"/>
        </w:rPr>
        <w:t>Veranderlijkheid is eigen aan de natuur. Een bezoek aan het Middelheimmuseum is bijgevolg iedere keer anders. Ook kunstenaars zijn gefascineerd door dynamiek, mutatie, groei en verval. Het thema ‘bewegingen’ verkent onze relatie met verandering. Hoe krijgen we er grip op? En hoe brengen we beweging in vastgeroeste ideeën?</w:t>
      </w:r>
      <w:r>
        <w:rPr>
          <w:rStyle w:val="eop"/>
          <w:rFonts w:ascii="Avenir" w:eastAsiaTheme="majorEastAsia" w:hAnsi="Avenir" w:cs="Segoe UI"/>
          <w:color w:val="333333"/>
        </w:rPr>
        <w:t> </w:t>
      </w:r>
    </w:p>
    <w:p w14:paraId="379BC285"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6D824321"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i/>
          <w:iCs/>
          <w:color w:val="333333"/>
          <w:lang w:val="nl-NL"/>
        </w:rPr>
        <w:t xml:space="preserve">Met kunstwerken van o.a. Carl Andre, Lola </w:t>
      </w:r>
      <w:proofErr w:type="spellStart"/>
      <w:r>
        <w:rPr>
          <w:rStyle w:val="normaltextrun"/>
          <w:rFonts w:ascii="Avenir" w:eastAsiaTheme="majorEastAsia" w:hAnsi="Avenir" w:cs="Segoe UI"/>
          <w:i/>
          <w:iCs/>
          <w:color w:val="333333"/>
          <w:lang w:val="nl-NL"/>
        </w:rPr>
        <w:t>Daels</w:t>
      </w:r>
      <w:proofErr w:type="spellEnd"/>
      <w:r>
        <w:rPr>
          <w:rStyle w:val="normaltextrun"/>
          <w:rFonts w:ascii="Avenir" w:eastAsiaTheme="majorEastAsia" w:hAnsi="Avenir" w:cs="Segoe UI"/>
          <w:i/>
          <w:iCs/>
          <w:color w:val="333333"/>
          <w:lang w:val="nl-NL"/>
        </w:rPr>
        <w:t xml:space="preserve">, Kasper De Vos, Chris </w:t>
      </w:r>
      <w:proofErr w:type="spellStart"/>
      <w:r>
        <w:rPr>
          <w:rStyle w:val="normaltextrun"/>
          <w:rFonts w:ascii="Avenir" w:eastAsiaTheme="majorEastAsia" w:hAnsi="Avenir" w:cs="Segoe UI"/>
          <w:i/>
          <w:iCs/>
          <w:color w:val="333333"/>
          <w:lang w:val="nl-NL"/>
        </w:rPr>
        <w:t>Burden</w:t>
      </w:r>
      <w:proofErr w:type="spellEnd"/>
      <w:r>
        <w:rPr>
          <w:rStyle w:val="normaltextrun"/>
          <w:rFonts w:ascii="Avenir" w:eastAsiaTheme="majorEastAsia" w:hAnsi="Avenir" w:cs="Segoe UI"/>
          <w:i/>
          <w:iCs/>
          <w:color w:val="333333"/>
          <w:lang w:val="nl-NL"/>
        </w:rPr>
        <w:t xml:space="preserve">, Dan Graham, Rein </w:t>
      </w:r>
      <w:proofErr w:type="spellStart"/>
      <w:r>
        <w:rPr>
          <w:rStyle w:val="normaltextrun"/>
          <w:rFonts w:ascii="Avenir" w:eastAsiaTheme="majorEastAsia" w:hAnsi="Avenir" w:cs="Segoe UI"/>
          <w:i/>
          <w:iCs/>
          <w:color w:val="333333"/>
          <w:lang w:val="nl-NL"/>
        </w:rPr>
        <w:t>Dufait</w:t>
      </w:r>
      <w:proofErr w:type="spellEnd"/>
      <w:r>
        <w:rPr>
          <w:rStyle w:val="normaltextrun"/>
          <w:rFonts w:ascii="Avenir" w:eastAsiaTheme="majorEastAsia" w:hAnsi="Avenir" w:cs="Segoe UI"/>
          <w:i/>
          <w:iCs/>
          <w:color w:val="333333"/>
          <w:lang w:val="nl-NL"/>
        </w:rPr>
        <w:t xml:space="preserve">, Dennis Tyfus, William </w:t>
      </w:r>
      <w:proofErr w:type="spellStart"/>
      <w:r>
        <w:rPr>
          <w:rStyle w:val="normaltextrun"/>
          <w:rFonts w:ascii="Avenir" w:eastAsiaTheme="majorEastAsia" w:hAnsi="Avenir" w:cs="Segoe UI"/>
          <w:i/>
          <w:iCs/>
          <w:color w:val="333333"/>
          <w:lang w:val="nl-NL"/>
        </w:rPr>
        <w:t>Forsythe</w:t>
      </w:r>
      <w:proofErr w:type="spellEnd"/>
      <w:r>
        <w:rPr>
          <w:rStyle w:val="normaltextrun"/>
          <w:rFonts w:ascii="Avenir" w:eastAsiaTheme="majorEastAsia" w:hAnsi="Avenir" w:cs="Segoe UI"/>
          <w:i/>
          <w:iCs/>
          <w:color w:val="333333"/>
          <w:lang w:val="nl-NL"/>
        </w:rPr>
        <w:t xml:space="preserve">, Roberta </w:t>
      </w:r>
      <w:proofErr w:type="spellStart"/>
      <w:r>
        <w:rPr>
          <w:rStyle w:val="normaltextrun"/>
          <w:rFonts w:ascii="Avenir" w:eastAsiaTheme="majorEastAsia" w:hAnsi="Avenir" w:cs="Segoe UI"/>
          <w:i/>
          <w:iCs/>
          <w:color w:val="333333"/>
          <w:lang w:val="nl-NL"/>
        </w:rPr>
        <w:t>Gigante</w:t>
      </w:r>
      <w:proofErr w:type="spellEnd"/>
      <w:r>
        <w:rPr>
          <w:rStyle w:val="normaltextrun"/>
          <w:rFonts w:ascii="Avenir" w:eastAsiaTheme="majorEastAsia" w:hAnsi="Avenir" w:cs="Segoe UI"/>
          <w:i/>
          <w:iCs/>
          <w:color w:val="333333"/>
          <w:lang w:val="nl-NL"/>
        </w:rPr>
        <w:t xml:space="preserve">, </w:t>
      </w:r>
      <w:proofErr w:type="spellStart"/>
      <w:r>
        <w:rPr>
          <w:rStyle w:val="normaltextrun"/>
          <w:rFonts w:ascii="Avenir" w:eastAsiaTheme="majorEastAsia" w:hAnsi="Avenir" w:cs="Segoe UI"/>
          <w:i/>
          <w:iCs/>
          <w:color w:val="333333"/>
          <w:lang w:val="nl-NL"/>
        </w:rPr>
        <w:t>Antony</w:t>
      </w:r>
      <w:proofErr w:type="spellEnd"/>
      <w:r>
        <w:rPr>
          <w:rStyle w:val="normaltextrun"/>
          <w:rFonts w:ascii="Avenir" w:eastAsiaTheme="majorEastAsia" w:hAnsi="Avenir" w:cs="Segoe UI"/>
          <w:i/>
          <w:iCs/>
          <w:color w:val="333333"/>
          <w:lang w:val="nl-NL"/>
        </w:rPr>
        <w:t xml:space="preserve"> </w:t>
      </w:r>
      <w:proofErr w:type="spellStart"/>
      <w:r>
        <w:rPr>
          <w:rStyle w:val="normaltextrun"/>
          <w:rFonts w:ascii="Avenir" w:eastAsiaTheme="majorEastAsia" w:hAnsi="Avenir" w:cs="Segoe UI"/>
          <w:i/>
          <w:iCs/>
          <w:color w:val="333333"/>
          <w:lang w:val="nl-NL"/>
        </w:rPr>
        <w:t>Gormley</w:t>
      </w:r>
      <w:proofErr w:type="spellEnd"/>
      <w:r>
        <w:rPr>
          <w:rStyle w:val="normaltextrun"/>
          <w:rFonts w:ascii="Avenir" w:eastAsiaTheme="majorEastAsia" w:hAnsi="Avenir" w:cs="Segoe UI"/>
          <w:i/>
          <w:iCs/>
          <w:color w:val="333333"/>
          <w:lang w:val="nl-NL"/>
        </w:rPr>
        <w:t xml:space="preserve">, </w:t>
      </w:r>
      <w:proofErr w:type="spellStart"/>
      <w:r>
        <w:rPr>
          <w:rStyle w:val="normaltextrun"/>
          <w:rFonts w:ascii="Avenir" w:eastAsiaTheme="majorEastAsia" w:hAnsi="Avenir" w:cs="Segoe UI"/>
          <w:i/>
          <w:iCs/>
          <w:color w:val="333333"/>
          <w:lang w:val="nl-NL"/>
        </w:rPr>
        <w:t>Panamarenko</w:t>
      </w:r>
      <w:proofErr w:type="spellEnd"/>
      <w:r>
        <w:rPr>
          <w:rStyle w:val="normaltextrun"/>
          <w:rFonts w:ascii="Avenir" w:eastAsiaTheme="majorEastAsia" w:hAnsi="Avenir" w:cs="Segoe UI"/>
          <w:i/>
          <w:iCs/>
          <w:color w:val="333333"/>
          <w:lang w:val="nl-NL"/>
        </w:rPr>
        <w:t xml:space="preserve">, Alexander </w:t>
      </w:r>
      <w:proofErr w:type="spellStart"/>
      <w:r>
        <w:rPr>
          <w:rStyle w:val="normaltextrun"/>
          <w:rFonts w:ascii="Avenir" w:eastAsiaTheme="majorEastAsia" w:hAnsi="Avenir" w:cs="Segoe UI"/>
          <w:i/>
          <w:iCs/>
          <w:color w:val="333333"/>
          <w:lang w:val="nl-NL"/>
        </w:rPr>
        <w:t>Calder</w:t>
      </w:r>
      <w:proofErr w:type="spellEnd"/>
      <w:r>
        <w:rPr>
          <w:rStyle w:val="normaltextrun"/>
          <w:rFonts w:ascii="Avenir" w:eastAsiaTheme="majorEastAsia" w:hAnsi="Avenir" w:cs="Segoe UI"/>
          <w:i/>
          <w:iCs/>
          <w:color w:val="333333"/>
          <w:lang w:val="nl-NL"/>
        </w:rPr>
        <w:t xml:space="preserve">, Jean </w:t>
      </w:r>
      <w:proofErr w:type="spellStart"/>
      <w:r>
        <w:rPr>
          <w:rStyle w:val="normaltextrun"/>
          <w:rFonts w:ascii="Avenir" w:eastAsiaTheme="majorEastAsia" w:hAnsi="Avenir" w:cs="Segoe UI"/>
          <w:i/>
          <w:iCs/>
          <w:color w:val="333333"/>
          <w:lang w:val="nl-NL"/>
        </w:rPr>
        <w:t>Katambayi</w:t>
      </w:r>
      <w:proofErr w:type="spellEnd"/>
      <w:r>
        <w:rPr>
          <w:rStyle w:val="normaltextrun"/>
          <w:rFonts w:ascii="Avenir" w:eastAsiaTheme="majorEastAsia" w:hAnsi="Avenir" w:cs="Segoe UI"/>
          <w:i/>
          <w:iCs/>
          <w:color w:val="333333"/>
          <w:lang w:val="nl-NL"/>
        </w:rPr>
        <w:t xml:space="preserve"> </w:t>
      </w:r>
      <w:proofErr w:type="spellStart"/>
      <w:r>
        <w:rPr>
          <w:rStyle w:val="normaltextrun"/>
          <w:rFonts w:ascii="Avenir" w:eastAsiaTheme="majorEastAsia" w:hAnsi="Avenir" w:cs="Segoe UI"/>
          <w:i/>
          <w:iCs/>
          <w:color w:val="333333"/>
          <w:lang w:val="nl-NL"/>
        </w:rPr>
        <w:t>Mukendi</w:t>
      </w:r>
      <w:proofErr w:type="spellEnd"/>
      <w:r>
        <w:rPr>
          <w:rStyle w:val="normaltextrun"/>
          <w:rFonts w:ascii="Avenir" w:eastAsiaTheme="majorEastAsia" w:hAnsi="Avenir" w:cs="Segoe UI"/>
          <w:i/>
          <w:iCs/>
          <w:color w:val="333333"/>
          <w:lang w:val="nl-NL"/>
        </w:rPr>
        <w:t xml:space="preserve">, </w:t>
      </w:r>
      <w:proofErr w:type="spellStart"/>
      <w:r>
        <w:rPr>
          <w:rStyle w:val="normaltextrun"/>
          <w:rFonts w:ascii="Avenir" w:eastAsiaTheme="majorEastAsia" w:hAnsi="Avenir" w:cs="Segoe UI"/>
          <w:i/>
          <w:iCs/>
          <w:color w:val="333333"/>
          <w:lang w:val="nl-NL"/>
        </w:rPr>
        <w:t>Ossip</w:t>
      </w:r>
      <w:proofErr w:type="spellEnd"/>
      <w:r>
        <w:rPr>
          <w:rStyle w:val="normaltextrun"/>
          <w:rFonts w:ascii="Avenir" w:eastAsiaTheme="majorEastAsia" w:hAnsi="Avenir" w:cs="Segoe UI"/>
          <w:i/>
          <w:iCs/>
          <w:color w:val="333333"/>
          <w:lang w:val="nl-NL"/>
        </w:rPr>
        <w:t xml:space="preserve"> Zadkine, Michel François, Honoré d’O, Louise </w:t>
      </w:r>
      <w:proofErr w:type="spellStart"/>
      <w:r>
        <w:rPr>
          <w:rStyle w:val="normaltextrun"/>
          <w:rFonts w:ascii="Avenir" w:eastAsiaTheme="majorEastAsia" w:hAnsi="Avenir" w:cs="Segoe UI"/>
          <w:i/>
          <w:iCs/>
          <w:color w:val="333333"/>
          <w:lang w:val="nl-NL"/>
        </w:rPr>
        <w:t>Nevelson</w:t>
      </w:r>
      <w:proofErr w:type="spellEnd"/>
      <w:r>
        <w:rPr>
          <w:rStyle w:val="normaltextrun"/>
          <w:rFonts w:ascii="Avenir" w:eastAsiaTheme="majorEastAsia" w:hAnsi="Avenir" w:cs="Segoe UI"/>
          <w:i/>
          <w:iCs/>
          <w:color w:val="333333"/>
          <w:lang w:val="nl-NL"/>
        </w:rPr>
        <w:t xml:space="preserve">, Ai </w:t>
      </w:r>
      <w:proofErr w:type="spellStart"/>
      <w:r>
        <w:rPr>
          <w:rStyle w:val="normaltextrun"/>
          <w:rFonts w:ascii="Avenir" w:eastAsiaTheme="majorEastAsia" w:hAnsi="Avenir" w:cs="Segoe UI"/>
          <w:i/>
          <w:iCs/>
          <w:color w:val="333333"/>
          <w:lang w:val="nl-NL"/>
        </w:rPr>
        <w:t>Weiwei</w:t>
      </w:r>
      <w:proofErr w:type="spellEnd"/>
      <w:r>
        <w:rPr>
          <w:rStyle w:val="normaltextrun"/>
          <w:rFonts w:ascii="Avenir" w:eastAsiaTheme="majorEastAsia" w:hAnsi="Avenir" w:cs="Segoe UI"/>
          <w:i/>
          <w:iCs/>
          <w:color w:val="333333"/>
          <w:lang w:val="nl-NL"/>
        </w:rPr>
        <w:t xml:space="preserve">, Max Bill, </w:t>
      </w:r>
      <w:proofErr w:type="spellStart"/>
      <w:r>
        <w:rPr>
          <w:rStyle w:val="normaltextrun"/>
          <w:rFonts w:ascii="Avenir" w:eastAsiaTheme="majorEastAsia" w:hAnsi="Avenir" w:cs="Segoe UI"/>
          <w:i/>
          <w:iCs/>
          <w:color w:val="333333"/>
          <w:lang w:val="nl-NL"/>
        </w:rPr>
        <w:t>Anne-Mie</w:t>
      </w:r>
      <w:proofErr w:type="spellEnd"/>
      <w:r>
        <w:rPr>
          <w:rStyle w:val="normaltextrun"/>
          <w:rFonts w:ascii="Avenir" w:eastAsiaTheme="majorEastAsia" w:hAnsi="Avenir" w:cs="Segoe UI"/>
          <w:i/>
          <w:iCs/>
          <w:color w:val="333333"/>
          <w:lang w:val="nl-NL"/>
        </w:rPr>
        <w:t xml:space="preserve"> Van Kerckhoven.</w:t>
      </w:r>
      <w:r>
        <w:rPr>
          <w:rStyle w:val="eop"/>
          <w:rFonts w:ascii="Avenir" w:eastAsiaTheme="majorEastAsia" w:hAnsi="Avenir" w:cs="Segoe UI"/>
          <w:color w:val="333333"/>
        </w:rPr>
        <w:t> </w:t>
      </w:r>
    </w:p>
    <w:p w14:paraId="39562886"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395D66EF"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4F42B8E3"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b/>
          <w:bCs/>
          <w:color w:val="333333"/>
          <w:sz w:val="28"/>
          <w:szCs w:val="28"/>
          <w:lang w:val="nl-NL"/>
        </w:rPr>
        <w:t>Menselijke natuur</w:t>
      </w:r>
      <w:r>
        <w:rPr>
          <w:rStyle w:val="eop"/>
          <w:rFonts w:ascii="Avenir" w:eastAsiaTheme="majorEastAsia" w:hAnsi="Avenir" w:cs="Segoe UI"/>
          <w:color w:val="333333"/>
          <w:sz w:val="28"/>
          <w:szCs w:val="28"/>
        </w:rPr>
        <w:t> </w:t>
      </w:r>
    </w:p>
    <w:p w14:paraId="4DBBC30B"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37364A06"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color w:val="333333"/>
          <w:lang w:val="nl-NL"/>
        </w:rPr>
        <w:t>Het thema ‘menselijke natuur’ focust op de mens en hoe die zichzelf ziet in relatie tot anderen en de natuur. Kunstwerken weerspiegelen hoe ons mensbeeld doorheen de tijd evolueert. En ze zetten ons aan het denken over de veranderende relatie tussen mensen en hun omgeving?</w:t>
      </w:r>
      <w:r>
        <w:rPr>
          <w:rStyle w:val="eop"/>
          <w:rFonts w:ascii="Avenir" w:eastAsiaTheme="majorEastAsia" w:hAnsi="Avenir" w:cs="Segoe UI"/>
          <w:color w:val="333333"/>
        </w:rPr>
        <w:t> </w:t>
      </w:r>
    </w:p>
    <w:p w14:paraId="38C29788"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1C3BFD99"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i/>
          <w:iCs/>
          <w:color w:val="333333"/>
          <w:lang w:val="nl-NL"/>
        </w:rPr>
        <w:t xml:space="preserve">Met kunstwerken van o.a. Camille Henrot, Folkert de Jong, Auguste </w:t>
      </w:r>
      <w:proofErr w:type="spellStart"/>
      <w:r>
        <w:rPr>
          <w:rStyle w:val="normaltextrun"/>
          <w:rFonts w:ascii="Avenir" w:eastAsiaTheme="majorEastAsia" w:hAnsi="Avenir" w:cs="Segoe UI"/>
          <w:i/>
          <w:iCs/>
          <w:color w:val="333333"/>
          <w:lang w:val="nl-NL"/>
        </w:rPr>
        <w:t>Rodin</w:t>
      </w:r>
      <w:proofErr w:type="spellEnd"/>
      <w:r>
        <w:rPr>
          <w:rStyle w:val="normaltextrun"/>
          <w:rFonts w:ascii="Avenir" w:eastAsiaTheme="majorEastAsia" w:hAnsi="Avenir" w:cs="Segoe UI"/>
          <w:i/>
          <w:iCs/>
          <w:color w:val="333333"/>
          <w:lang w:val="nl-NL"/>
        </w:rPr>
        <w:t xml:space="preserve">, William </w:t>
      </w:r>
      <w:proofErr w:type="spellStart"/>
      <w:r>
        <w:rPr>
          <w:rStyle w:val="normaltextrun"/>
          <w:rFonts w:ascii="Avenir" w:eastAsiaTheme="majorEastAsia" w:hAnsi="Avenir" w:cs="Segoe UI"/>
          <w:i/>
          <w:iCs/>
          <w:color w:val="333333"/>
          <w:lang w:val="nl-NL"/>
        </w:rPr>
        <w:t>Forsythe</w:t>
      </w:r>
      <w:proofErr w:type="spellEnd"/>
      <w:r>
        <w:rPr>
          <w:rStyle w:val="normaltextrun"/>
          <w:rFonts w:ascii="Avenir" w:eastAsiaTheme="majorEastAsia" w:hAnsi="Avenir" w:cs="Segoe UI"/>
          <w:i/>
          <w:iCs/>
          <w:color w:val="333333"/>
          <w:lang w:val="nl-NL"/>
        </w:rPr>
        <w:t xml:space="preserve">, Vic Gentils, Louise </w:t>
      </w:r>
      <w:proofErr w:type="spellStart"/>
      <w:r>
        <w:rPr>
          <w:rStyle w:val="normaltextrun"/>
          <w:rFonts w:ascii="Avenir" w:eastAsiaTheme="majorEastAsia" w:hAnsi="Avenir" w:cs="Segoe UI"/>
          <w:i/>
          <w:iCs/>
          <w:color w:val="333333"/>
          <w:lang w:val="nl-NL"/>
        </w:rPr>
        <w:t>Lawler</w:t>
      </w:r>
      <w:proofErr w:type="spellEnd"/>
      <w:r>
        <w:rPr>
          <w:rStyle w:val="normaltextrun"/>
          <w:rFonts w:ascii="Avenir" w:eastAsiaTheme="majorEastAsia" w:hAnsi="Avenir" w:cs="Segoe UI"/>
          <w:i/>
          <w:iCs/>
          <w:color w:val="333333"/>
          <w:lang w:val="nl-NL"/>
        </w:rPr>
        <w:t xml:space="preserve">, Mari Andriessen, Constantin Meunier, Bruce </w:t>
      </w:r>
      <w:proofErr w:type="spellStart"/>
      <w:r>
        <w:rPr>
          <w:rStyle w:val="normaltextrun"/>
          <w:rFonts w:ascii="Avenir" w:eastAsiaTheme="majorEastAsia" w:hAnsi="Avenir" w:cs="Segoe UI"/>
          <w:i/>
          <w:iCs/>
          <w:color w:val="333333"/>
          <w:lang w:val="nl-NL"/>
        </w:rPr>
        <w:t>Nauman</w:t>
      </w:r>
      <w:proofErr w:type="spellEnd"/>
      <w:r>
        <w:rPr>
          <w:rStyle w:val="normaltextrun"/>
          <w:rFonts w:ascii="Avenir" w:eastAsiaTheme="majorEastAsia" w:hAnsi="Avenir" w:cs="Segoe UI"/>
          <w:i/>
          <w:iCs/>
          <w:color w:val="333333"/>
          <w:lang w:val="nl-NL"/>
        </w:rPr>
        <w:t xml:space="preserve">, Philip </w:t>
      </w:r>
      <w:proofErr w:type="spellStart"/>
      <w:r>
        <w:rPr>
          <w:rStyle w:val="normaltextrun"/>
          <w:rFonts w:ascii="Avenir" w:eastAsiaTheme="majorEastAsia" w:hAnsi="Avenir" w:cs="Segoe UI"/>
          <w:i/>
          <w:iCs/>
          <w:color w:val="333333"/>
          <w:lang w:val="nl-NL"/>
        </w:rPr>
        <w:t>Aguirre</w:t>
      </w:r>
      <w:proofErr w:type="spellEnd"/>
      <w:r>
        <w:rPr>
          <w:rStyle w:val="normaltextrun"/>
          <w:rFonts w:ascii="Avenir" w:eastAsiaTheme="majorEastAsia" w:hAnsi="Avenir" w:cs="Segoe UI"/>
          <w:i/>
          <w:iCs/>
          <w:color w:val="333333"/>
          <w:lang w:val="nl-NL"/>
        </w:rPr>
        <w:t xml:space="preserve"> y </w:t>
      </w:r>
      <w:proofErr w:type="spellStart"/>
      <w:r>
        <w:rPr>
          <w:rStyle w:val="normaltextrun"/>
          <w:rFonts w:ascii="Avenir" w:eastAsiaTheme="majorEastAsia" w:hAnsi="Avenir" w:cs="Segoe UI"/>
          <w:i/>
          <w:iCs/>
          <w:color w:val="333333"/>
          <w:lang w:val="nl-NL"/>
        </w:rPr>
        <w:t>Otegui</w:t>
      </w:r>
      <w:proofErr w:type="spellEnd"/>
      <w:r>
        <w:rPr>
          <w:rStyle w:val="normaltextrun"/>
          <w:rFonts w:ascii="Avenir" w:eastAsiaTheme="majorEastAsia" w:hAnsi="Avenir" w:cs="Segoe UI"/>
          <w:i/>
          <w:iCs/>
          <w:color w:val="333333"/>
          <w:lang w:val="nl-NL"/>
        </w:rPr>
        <w:t xml:space="preserve">, Henry Moore, Giacomo </w:t>
      </w:r>
      <w:proofErr w:type="spellStart"/>
      <w:r>
        <w:rPr>
          <w:rStyle w:val="normaltextrun"/>
          <w:rFonts w:ascii="Avenir" w:eastAsiaTheme="majorEastAsia" w:hAnsi="Avenir" w:cs="Segoe UI"/>
          <w:i/>
          <w:iCs/>
          <w:color w:val="333333"/>
          <w:lang w:val="nl-NL"/>
        </w:rPr>
        <w:t>Manzù</w:t>
      </w:r>
      <w:proofErr w:type="spellEnd"/>
      <w:r>
        <w:rPr>
          <w:rStyle w:val="normaltextrun"/>
          <w:rFonts w:ascii="Avenir" w:eastAsiaTheme="majorEastAsia" w:hAnsi="Avenir" w:cs="Segoe UI"/>
          <w:i/>
          <w:iCs/>
          <w:color w:val="333333"/>
          <w:lang w:val="nl-NL"/>
        </w:rPr>
        <w:t xml:space="preserve">, Pablo </w:t>
      </w:r>
      <w:proofErr w:type="spellStart"/>
      <w:r>
        <w:rPr>
          <w:rStyle w:val="normaltextrun"/>
          <w:rFonts w:ascii="Avenir" w:eastAsiaTheme="majorEastAsia" w:hAnsi="Avenir" w:cs="Segoe UI"/>
          <w:i/>
          <w:iCs/>
          <w:color w:val="333333"/>
          <w:lang w:val="nl-NL"/>
        </w:rPr>
        <w:t>Gargallo</w:t>
      </w:r>
      <w:proofErr w:type="spellEnd"/>
      <w:r>
        <w:rPr>
          <w:rStyle w:val="normaltextrun"/>
          <w:rFonts w:ascii="Avenir" w:eastAsiaTheme="majorEastAsia" w:hAnsi="Avenir" w:cs="Segoe UI"/>
          <w:i/>
          <w:iCs/>
          <w:color w:val="333333"/>
          <w:lang w:val="nl-NL"/>
        </w:rPr>
        <w:t xml:space="preserve">, Constant </w:t>
      </w:r>
      <w:proofErr w:type="spellStart"/>
      <w:r>
        <w:rPr>
          <w:rStyle w:val="normaltextrun"/>
          <w:rFonts w:ascii="Avenir" w:eastAsiaTheme="majorEastAsia" w:hAnsi="Avenir" w:cs="Segoe UI"/>
          <w:i/>
          <w:iCs/>
          <w:color w:val="333333"/>
          <w:lang w:val="nl-NL"/>
        </w:rPr>
        <w:t>Permeke</w:t>
      </w:r>
      <w:proofErr w:type="spellEnd"/>
      <w:r>
        <w:rPr>
          <w:rStyle w:val="normaltextrun"/>
          <w:rFonts w:ascii="Avenir" w:eastAsiaTheme="majorEastAsia" w:hAnsi="Avenir" w:cs="Segoe UI"/>
          <w:i/>
          <w:iCs/>
          <w:color w:val="333333"/>
          <w:lang w:val="nl-NL"/>
        </w:rPr>
        <w:t xml:space="preserve">, Richard </w:t>
      </w:r>
      <w:proofErr w:type="spellStart"/>
      <w:r>
        <w:rPr>
          <w:rStyle w:val="normaltextrun"/>
          <w:rFonts w:ascii="Avenir" w:eastAsiaTheme="majorEastAsia" w:hAnsi="Avenir" w:cs="Segoe UI"/>
          <w:i/>
          <w:iCs/>
          <w:color w:val="333333"/>
          <w:lang w:val="nl-NL"/>
        </w:rPr>
        <w:t>Deacon</w:t>
      </w:r>
      <w:proofErr w:type="spellEnd"/>
      <w:r>
        <w:rPr>
          <w:rStyle w:val="normaltextrun"/>
          <w:rFonts w:ascii="Avenir" w:eastAsiaTheme="majorEastAsia" w:hAnsi="Avenir" w:cs="Segoe UI"/>
          <w:i/>
          <w:iCs/>
          <w:color w:val="333333"/>
          <w:lang w:val="nl-NL"/>
        </w:rPr>
        <w:t xml:space="preserve">, </w:t>
      </w:r>
      <w:proofErr w:type="spellStart"/>
      <w:r>
        <w:rPr>
          <w:rStyle w:val="normaltextrun"/>
          <w:rFonts w:ascii="Avenir" w:eastAsiaTheme="majorEastAsia" w:hAnsi="Avenir" w:cs="Segoe UI"/>
          <w:i/>
          <w:iCs/>
          <w:color w:val="333333"/>
          <w:lang w:val="nl-NL"/>
        </w:rPr>
        <w:t>Berlinde</w:t>
      </w:r>
      <w:proofErr w:type="spellEnd"/>
      <w:r>
        <w:rPr>
          <w:rStyle w:val="normaltextrun"/>
          <w:rFonts w:ascii="Avenir" w:eastAsiaTheme="majorEastAsia" w:hAnsi="Avenir" w:cs="Segoe UI"/>
          <w:i/>
          <w:iCs/>
          <w:color w:val="333333"/>
          <w:lang w:val="nl-NL"/>
        </w:rPr>
        <w:t xml:space="preserve"> De </w:t>
      </w:r>
      <w:proofErr w:type="spellStart"/>
      <w:r>
        <w:rPr>
          <w:rStyle w:val="normaltextrun"/>
          <w:rFonts w:ascii="Avenir" w:eastAsiaTheme="majorEastAsia" w:hAnsi="Avenir" w:cs="Segoe UI"/>
          <w:i/>
          <w:iCs/>
          <w:color w:val="333333"/>
          <w:lang w:val="nl-NL"/>
        </w:rPr>
        <w:t>Bruyckere</w:t>
      </w:r>
      <w:proofErr w:type="spellEnd"/>
      <w:r>
        <w:rPr>
          <w:rStyle w:val="normaltextrun"/>
          <w:rFonts w:ascii="Avenir" w:eastAsiaTheme="majorEastAsia" w:hAnsi="Avenir" w:cs="Segoe UI"/>
          <w:i/>
          <w:iCs/>
          <w:color w:val="333333"/>
          <w:lang w:val="nl-NL"/>
        </w:rPr>
        <w:t xml:space="preserve"> en Valérie Mannaerts.</w:t>
      </w:r>
      <w:r>
        <w:rPr>
          <w:rStyle w:val="eop"/>
          <w:rFonts w:ascii="Avenir" w:eastAsiaTheme="majorEastAsia" w:hAnsi="Avenir" w:cs="Segoe UI"/>
          <w:color w:val="333333"/>
        </w:rPr>
        <w:t> </w:t>
      </w:r>
    </w:p>
    <w:p w14:paraId="447C8B1B"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78F1714F"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6194D01E"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b/>
          <w:bCs/>
          <w:color w:val="333333"/>
          <w:sz w:val="28"/>
          <w:szCs w:val="28"/>
          <w:lang w:val="nl-NL"/>
        </w:rPr>
        <w:t>Stadswildernis</w:t>
      </w:r>
      <w:r>
        <w:rPr>
          <w:rStyle w:val="eop"/>
          <w:rFonts w:ascii="Avenir" w:eastAsiaTheme="majorEastAsia" w:hAnsi="Avenir" w:cs="Segoe UI"/>
          <w:color w:val="333333"/>
          <w:sz w:val="28"/>
          <w:szCs w:val="28"/>
        </w:rPr>
        <w:t> </w:t>
      </w:r>
    </w:p>
    <w:p w14:paraId="250108CF"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33BBB4FB"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color w:val="333333"/>
          <w:lang w:val="nl-NL"/>
        </w:rPr>
        <w:t>Met ‘stadswildernis’ zoomen we in op de natuurbeleving van de stadsmens. Van welk paradijs dromen we? Kunnen we nog van natuur spreken als het groen door mensen is aangelegd? Dit thema nodigt uit om na te denken over onze visie op de ‘ideale’ natuur.</w:t>
      </w:r>
      <w:r>
        <w:rPr>
          <w:rStyle w:val="eop"/>
          <w:rFonts w:ascii="Avenir" w:eastAsiaTheme="majorEastAsia" w:hAnsi="Avenir" w:cs="Segoe UI"/>
          <w:color w:val="333333"/>
        </w:rPr>
        <w:t> </w:t>
      </w:r>
    </w:p>
    <w:p w14:paraId="431ADB79"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78628613"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sidRPr="005576F0">
        <w:rPr>
          <w:rStyle w:val="normaltextrun"/>
          <w:rFonts w:ascii="Avenir" w:eastAsiaTheme="majorEastAsia" w:hAnsi="Avenir" w:cs="Segoe UI"/>
          <w:i/>
          <w:iCs/>
          <w:color w:val="333333"/>
        </w:rPr>
        <w:t>Met kunstwerken van o.a. Panamarenko, Per Kirkeby, Roman Signer, Jessica Stockholder, Isa Genzken, Emile-Antoine Bourdelle, Bernd Lohaus, Ria Pacquée, Guillaume Bijl, Peter Rogiers, Koba De Meutter, Juan Muñoz en Charles Vandenhove.</w:t>
      </w:r>
      <w:r>
        <w:rPr>
          <w:rStyle w:val="eop"/>
          <w:rFonts w:ascii="Avenir" w:eastAsiaTheme="majorEastAsia" w:hAnsi="Avenir" w:cs="Segoe UI"/>
          <w:color w:val="333333"/>
        </w:rPr>
        <w:t> </w:t>
      </w:r>
    </w:p>
    <w:p w14:paraId="76BE6DED"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sz w:val="28"/>
          <w:szCs w:val="28"/>
        </w:rPr>
        <w:t> </w:t>
      </w:r>
    </w:p>
    <w:p w14:paraId="028C1403"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sz w:val="28"/>
          <w:szCs w:val="28"/>
        </w:rPr>
        <w:t> </w:t>
      </w:r>
    </w:p>
    <w:p w14:paraId="52E874C1"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b/>
          <w:bCs/>
          <w:color w:val="333333"/>
          <w:sz w:val="28"/>
          <w:szCs w:val="28"/>
          <w:lang w:val="nl-NL"/>
        </w:rPr>
        <w:t>Versmelting</w:t>
      </w:r>
      <w:r>
        <w:rPr>
          <w:rStyle w:val="eop"/>
          <w:rFonts w:ascii="Avenir" w:eastAsiaTheme="majorEastAsia" w:hAnsi="Avenir" w:cs="Segoe UI"/>
          <w:color w:val="333333"/>
          <w:sz w:val="28"/>
          <w:szCs w:val="28"/>
        </w:rPr>
        <w:t> </w:t>
      </w:r>
    </w:p>
    <w:p w14:paraId="3AD3FCC3"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71949DDA"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normaltextrun"/>
          <w:rFonts w:ascii="Avenir" w:eastAsiaTheme="majorEastAsia" w:hAnsi="Avenir" w:cs="Segoe UI"/>
          <w:color w:val="333333"/>
          <w:lang w:val="nl-NL"/>
        </w:rPr>
        <w:t xml:space="preserve">We ervaren natuur en cultuur dikwijls als twee aparte, zelfs tegengestelde categorieën. Maar kunnen mens en natuur wel los van elkaar bestaan? Met het thema ‘versmelting’ </w:t>
      </w:r>
      <w:r>
        <w:rPr>
          <w:rStyle w:val="normaltextrun"/>
          <w:rFonts w:ascii="Avenir" w:eastAsiaTheme="majorEastAsia" w:hAnsi="Avenir" w:cs="Segoe UI"/>
          <w:color w:val="333333"/>
          <w:lang w:val="nl-NL"/>
        </w:rPr>
        <w:lastRenderedPageBreak/>
        <w:t>onderzoeken we verschillende manieren waarop mens en natuur met elkaar verstrengeld zijn. Het is een uitnodiging tot reflectie over wat ons bindt.</w:t>
      </w:r>
      <w:r>
        <w:rPr>
          <w:rStyle w:val="eop"/>
          <w:rFonts w:ascii="Avenir" w:eastAsiaTheme="majorEastAsia" w:hAnsi="Avenir" w:cs="Segoe UI"/>
          <w:color w:val="333333"/>
        </w:rPr>
        <w:t> </w:t>
      </w:r>
    </w:p>
    <w:p w14:paraId="6D78AC4E"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Pr>
          <w:rStyle w:val="eop"/>
          <w:rFonts w:ascii="Avenir" w:eastAsiaTheme="majorEastAsia" w:hAnsi="Avenir" w:cs="Segoe UI"/>
          <w:color w:val="333333"/>
        </w:rPr>
        <w:t> </w:t>
      </w:r>
    </w:p>
    <w:p w14:paraId="49770CC5" w14:textId="77777777" w:rsidR="005576F0" w:rsidRDefault="005576F0" w:rsidP="005576F0">
      <w:pPr>
        <w:pStyle w:val="paragraph"/>
        <w:spacing w:before="0" w:beforeAutospacing="0" w:after="0" w:afterAutospacing="0"/>
        <w:textAlignment w:val="baseline"/>
        <w:rPr>
          <w:rFonts w:ascii="Segoe UI" w:hAnsi="Segoe UI" w:cs="Segoe UI"/>
          <w:sz w:val="18"/>
          <w:szCs w:val="18"/>
        </w:rPr>
      </w:pPr>
      <w:r w:rsidRPr="005576F0">
        <w:rPr>
          <w:rStyle w:val="normaltextrun"/>
          <w:rFonts w:ascii="Avenir" w:eastAsiaTheme="majorEastAsia" w:hAnsi="Avenir" w:cs="Segoe UI"/>
          <w:i/>
          <w:iCs/>
          <w:color w:val="333333"/>
        </w:rPr>
        <w:t>Met kunstwerken van o.a. Franz West, Tony Cragg, Roel D’Haese, Lawrence Weiner, Germaine Richier, Aristide Maillol, Erwin Wurm, Koenraad Tinel, Henk Visch, Sharon Van Overmeiren, Hans Arp en François Pompon.</w:t>
      </w:r>
      <w:r>
        <w:rPr>
          <w:rStyle w:val="eop"/>
          <w:rFonts w:ascii="Avenir" w:eastAsiaTheme="majorEastAsia" w:hAnsi="Avenir" w:cs="Segoe UI"/>
          <w:color w:val="333333"/>
        </w:rPr>
        <w:t> </w:t>
      </w:r>
    </w:p>
    <w:p w14:paraId="6FE4F21D" w14:textId="77777777" w:rsidR="00355882" w:rsidRDefault="00355882"/>
    <w:sectPr w:rsidR="00355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w:altName w:val="Calibri"/>
    <w:charset w:val="4D"/>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F0"/>
    <w:rsid w:val="00355882"/>
    <w:rsid w:val="003D15D0"/>
    <w:rsid w:val="005576F0"/>
    <w:rsid w:val="00C206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D540"/>
  <w15:chartTrackingRefBased/>
  <w15:docId w15:val="{BD053B0D-493F-4B73-A308-31266E2D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7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7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76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76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76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76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76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76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76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76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76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76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76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76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76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76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76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76F0"/>
    <w:rPr>
      <w:rFonts w:eastAsiaTheme="majorEastAsia" w:cstheme="majorBidi"/>
      <w:color w:val="272727" w:themeColor="text1" w:themeTint="D8"/>
    </w:rPr>
  </w:style>
  <w:style w:type="paragraph" w:styleId="Titel">
    <w:name w:val="Title"/>
    <w:basedOn w:val="Standaard"/>
    <w:next w:val="Standaard"/>
    <w:link w:val="TitelChar"/>
    <w:uiPriority w:val="10"/>
    <w:qFormat/>
    <w:rsid w:val="00557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76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76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76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76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76F0"/>
    <w:rPr>
      <w:i/>
      <w:iCs/>
      <w:color w:val="404040" w:themeColor="text1" w:themeTint="BF"/>
    </w:rPr>
  </w:style>
  <w:style w:type="paragraph" w:styleId="Lijstalinea">
    <w:name w:val="List Paragraph"/>
    <w:basedOn w:val="Standaard"/>
    <w:uiPriority w:val="34"/>
    <w:qFormat/>
    <w:rsid w:val="005576F0"/>
    <w:pPr>
      <w:ind w:left="720"/>
      <w:contextualSpacing/>
    </w:pPr>
  </w:style>
  <w:style w:type="character" w:styleId="Intensievebenadrukking">
    <w:name w:val="Intense Emphasis"/>
    <w:basedOn w:val="Standaardalinea-lettertype"/>
    <w:uiPriority w:val="21"/>
    <w:qFormat/>
    <w:rsid w:val="005576F0"/>
    <w:rPr>
      <w:i/>
      <w:iCs/>
      <w:color w:val="0F4761" w:themeColor="accent1" w:themeShade="BF"/>
    </w:rPr>
  </w:style>
  <w:style w:type="paragraph" w:styleId="Duidelijkcitaat">
    <w:name w:val="Intense Quote"/>
    <w:basedOn w:val="Standaard"/>
    <w:next w:val="Standaard"/>
    <w:link w:val="DuidelijkcitaatChar"/>
    <w:uiPriority w:val="30"/>
    <w:qFormat/>
    <w:rsid w:val="00557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76F0"/>
    <w:rPr>
      <w:i/>
      <w:iCs/>
      <w:color w:val="0F4761" w:themeColor="accent1" w:themeShade="BF"/>
    </w:rPr>
  </w:style>
  <w:style w:type="character" w:styleId="Intensieveverwijzing">
    <w:name w:val="Intense Reference"/>
    <w:basedOn w:val="Standaardalinea-lettertype"/>
    <w:uiPriority w:val="32"/>
    <w:qFormat/>
    <w:rsid w:val="005576F0"/>
    <w:rPr>
      <w:b/>
      <w:bCs/>
      <w:smallCaps/>
      <w:color w:val="0F4761" w:themeColor="accent1" w:themeShade="BF"/>
      <w:spacing w:val="5"/>
    </w:rPr>
  </w:style>
  <w:style w:type="paragraph" w:customStyle="1" w:styleId="paragraph">
    <w:name w:val="paragraph"/>
    <w:basedOn w:val="Standaard"/>
    <w:rsid w:val="005576F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5576F0"/>
  </w:style>
  <w:style w:type="character" w:customStyle="1" w:styleId="eop">
    <w:name w:val="eop"/>
    <w:basedOn w:val="Standaardalinea-lettertype"/>
    <w:rsid w:val="0055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83541">
      <w:bodyDiv w:val="1"/>
      <w:marLeft w:val="0"/>
      <w:marRight w:val="0"/>
      <w:marTop w:val="0"/>
      <w:marBottom w:val="0"/>
      <w:divBdr>
        <w:top w:val="none" w:sz="0" w:space="0" w:color="auto"/>
        <w:left w:val="none" w:sz="0" w:space="0" w:color="auto"/>
        <w:bottom w:val="none" w:sz="0" w:space="0" w:color="auto"/>
        <w:right w:val="none" w:sz="0" w:space="0" w:color="auto"/>
      </w:divBdr>
      <w:divsChild>
        <w:div w:id="112942957">
          <w:marLeft w:val="0"/>
          <w:marRight w:val="0"/>
          <w:marTop w:val="0"/>
          <w:marBottom w:val="0"/>
          <w:divBdr>
            <w:top w:val="none" w:sz="0" w:space="0" w:color="auto"/>
            <w:left w:val="none" w:sz="0" w:space="0" w:color="auto"/>
            <w:bottom w:val="none" w:sz="0" w:space="0" w:color="auto"/>
            <w:right w:val="none" w:sz="0" w:space="0" w:color="auto"/>
          </w:divBdr>
        </w:div>
        <w:div w:id="1870097656">
          <w:marLeft w:val="0"/>
          <w:marRight w:val="0"/>
          <w:marTop w:val="0"/>
          <w:marBottom w:val="0"/>
          <w:divBdr>
            <w:top w:val="none" w:sz="0" w:space="0" w:color="auto"/>
            <w:left w:val="none" w:sz="0" w:space="0" w:color="auto"/>
            <w:bottom w:val="none" w:sz="0" w:space="0" w:color="auto"/>
            <w:right w:val="none" w:sz="0" w:space="0" w:color="auto"/>
          </w:divBdr>
        </w:div>
        <w:div w:id="2104377737">
          <w:marLeft w:val="0"/>
          <w:marRight w:val="0"/>
          <w:marTop w:val="0"/>
          <w:marBottom w:val="0"/>
          <w:divBdr>
            <w:top w:val="none" w:sz="0" w:space="0" w:color="auto"/>
            <w:left w:val="none" w:sz="0" w:space="0" w:color="auto"/>
            <w:bottom w:val="none" w:sz="0" w:space="0" w:color="auto"/>
            <w:right w:val="none" w:sz="0" w:space="0" w:color="auto"/>
          </w:divBdr>
        </w:div>
        <w:div w:id="1287391048">
          <w:marLeft w:val="0"/>
          <w:marRight w:val="0"/>
          <w:marTop w:val="0"/>
          <w:marBottom w:val="0"/>
          <w:divBdr>
            <w:top w:val="none" w:sz="0" w:space="0" w:color="auto"/>
            <w:left w:val="none" w:sz="0" w:space="0" w:color="auto"/>
            <w:bottom w:val="none" w:sz="0" w:space="0" w:color="auto"/>
            <w:right w:val="none" w:sz="0" w:space="0" w:color="auto"/>
          </w:divBdr>
        </w:div>
        <w:div w:id="1306937599">
          <w:marLeft w:val="0"/>
          <w:marRight w:val="0"/>
          <w:marTop w:val="0"/>
          <w:marBottom w:val="0"/>
          <w:divBdr>
            <w:top w:val="none" w:sz="0" w:space="0" w:color="auto"/>
            <w:left w:val="none" w:sz="0" w:space="0" w:color="auto"/>
            <w:bottom w:val="none" w:sz="0" w:space="0" w:color="auto"/>
            <w:right w:val="none" w:sz="0" w:space="0" w:color="auto"/>
          </w:divBdr>
        </w:div>
        <w:div w:id="66415190">
          <w:marLeft w:val="0"/>
          <w:marRight w:val="0"/>
          <w:marTop w:val="0"/>
          <w:marBottom w:val="0"/>
          <w:divBdr>
            <w:top w:val="none" w:sz="0" w:space="0" w:color="auto"/>
            <w:left w:val="none" w:sz="0" w:space="0" w:color="auto"/>
            <w:bottom w:val="none" w:sz="0" w:space="0" w:color="auto"/>
            <w:right w:val="none" w:sz="0" w:space="0" w:color="auto"/>
          </w:divBdr>
        </w:div>
        <w:div w:id="431899790">
          <w:marLeft w:val="0"/>
          <w:marRight w:val="0"/>
          <w:marTop w:val="0"/>
          <w:marBottom w:val="0"/>
          <w:divBdr>
            <w:top w:val="none" w:sz="0" w:space="0" w:color="auto"/>
            <w:left w:val="none" w:sz="0" w:space="0" w:color="auto"/>
            <w:bottom w:val="none" w:sz="0" w:space="0" w:color="auto"/>
            <w:right w:val="none" w:sz="0" w:space="0" w:color="auto"/>
          </w:divBdr>
        </w:div>
        <w:div w:id="390732198">
          <w:marLeft w:val="0"/>
          <w:marRight w:val="0"/>
          <w:marTop w:val="0"/>
          <w:marBottom w:val="0"/>
          <w:divBdr>
            <w:top w:val="none" w:sz="0" w:space="0" w:color="auto"/>
            <w:left w:val="none" w:sz="0" w:space="0" w:color="auto"/>
            <w:bottom w:val="none" w:sz="0" w:space="0" w:color="auto"/>
            <w:right w:val="none" w:sz="0" w:space="0" w:color="auto"/>
          </w:divBdr>
        </w:div>
        <w:div w:id="306320399">
          <w:marLeft w:val="0"/>
          <w:marRight w:val="0"/>
          <w:marTop w:val="0"/>
          <w:marBottom w:val="0"/>
          <w:divBdr>
            <w:top w:val="none" w:sz="0" w:space="0" w:color="auto"/>
            <w:left w:val="none" w:sz="0" w:space="0" w:color="auto"/>
            <w:bottom w:val="none" w:sz="0" w:space="0" w:color="auto"/>
            <w:right w:val="none" w:sz="0" w:space="0" w:color="auto"/>
          </w:divBdr>
        </w:div>
        <w:div w:id="226500846">
          <w:marLeft w:val="0"/>
          <w:marRight w:val="0"/>
          <w:marTop w:val="0"/>
          <w:marBottom w:val="0"/>
          <w:divBdr>
            <w:top w:val="none" w:sz="0" w:space="0" w:color="auto"/>
            <w:left w:val="none" w:sz="0" w:space="0" w:color="auto"/>
            <w:bottom w:val="none" w:sz="0" w:space="0" w:color="auto"/>
            <w:right w:val="none" w:sz="0" w:space="0" w:color="auto"/>
          </w:divBdr>
        </w:div>
        <w:div w:id="1399128327">
          <w:marLeft w:val="0"/>
          <w:marRight w:val="0"/>
          <w:marTop w:val="0"/>
          <w:marBottom w:val="0"/>
          <w:divBdr>
            <w:top w:val="none" w:sz="0" w:space="0" w:color="auto"/>
            <w:left w:val="none" w:sz="0" w:space="0" w:color="auto"/>
            <w:bottom w:val="none" w:sz="0" w:space="0" w:color="auto"/>
            <w:right w:val="none" w:sz="0" w:space="0" w:color="auto"/>
          </w:divBdr>
        </w:div>
        <w:div w:id="81267711">
          <w:marLeft w:val="0"/>
          <w:marRight w:val="0"/>
          <w:marTop w:val="0"/>
          <w:marBottom w:val="0"/>
          <w:divBdr>
            <w:top w:val="none" w:sz="0" w:space="0" w:color="auto"/>
            <w:left w:val="none" w:sz="0" w:space="0" w:color="auto"/>
            <w:bottom w:val="none" w:sz="0" w:space="0" w:color="auto"/>
            <w:right w:val="none" w:sz="0" w:space="0" w:color="auto"/>
          </w:divBdr>
        </w:div>
        <w:div w:id="1371687734">
          <w:marLeft w:val="0"/>
          <w:marRight w:val="0"/>
          <w:marTop w:val="0"/>
          <w:marBottom w:val="0"/>
          <w:divBdr>
            <w:top w:val="none" w:sz="0" w:space="0" w:color="auto"/>
            <w:left w:val="none" w:sz="0" w:space="0" w:color="auto"/>
            <w:bottom w:val="none" w:sz="0" w:space="0" w:color="auto"/>
            <w:right w:val="none" w:sz="0" w:space="0" w:color="auto"/>
          </w:divBdr>
        </w:div>
        <w:div w:id="1670597689">
          <w:marLeft w:val="0"/>
          <w:marRight w:val="0"/>
          <w:marTop w:val="0"/>
          <w:marBottom w:val="0"/>
          <w:divBdr>
            <w:top w:val="none" w:sz="0" w:space="0" w:color="auto"/>
            <w:left w:val="none" w:sz="0" w:space="0" w:color="auto"/>
            <w:bottom w:val="none" w:sz="0" w:space="0" w:color="auto"/>
            <w:right w:val="none" w:sz="0" w:space="0" w:color="auto"/>
          </w:divBdr>
        </w:div>
        <w:div w:id="1485968320">
          <w:marLeft w:val="0"/>
          <w:marRight w:val="0"/>
          <w:marTop w:val="0"/>
          <w:marBottom w:val="0"/>
          <w:divBdr>
            <w:top w:val="none" w:sz="0" w:space="0" w:color="auto"/>
            <w:left w:val="none" w:sz="0" w:space="0" w:color="auto"/>
            <w:bottom w:val="none" w:sz="0" w:space="0" w:color="auto"/>
            <w:right w:val="none" w:sz="0" w:space="0" w:color="auto"/>
          </w:divBdr>
        </w:div>
        <w:div w:id="1205098478">
          <w:marLeft w:val="0"/>
          <w:marRight w:val="0"/>
          <w:marTop w:val="0"/>
          <w:marBottom w:val="0"/>
          <w:divBdr>
            <w:top w:val="none" w:sz="0" w:space="0" w:color="auto"/>
            <w:left w:val="none" w:sz="0" w:space="0" w:color="auto"/>
            <w:bottom w:val="none" w:sz="0" w:space="0" w:color="auto"/>
            <w:right w:val="none" w:sz="0" w:space="0" w:color="auto"/>
          </w:divBdr>
        </w:div>
        <w:div w:id="1546718935">
          <w:marLeft w:val="0"/>
          <w:marRight w:val="0"/>
          <w:marTop w:val="0"/>
          <w:marBottom w:val="0"/>
          <w:divBdr>
            <w:top w:val="none" w:sz="0" w:space="0" w:color="auto"/>
            <w:left w:val="none" w:sz="0" w:space="0" w:color="auto"/>
            <w:bottom w:val="none" w:sz="0" w:space="0" w:color="auto"/>
            <w:right w:val="none" w:sz="0" w:space="0" w:color="auto"/>
          </w:divBdr>
        </w:div>
        <w:div w:id="1461530144">
          <w:marLeft w:val="0"/>
          <w:marRight w:val="0"/>
          <w:marTop w:val="0"/>
          <w:marBottom w:val="0"/>
          <w:divBdr>
            <w:top w:val="none" w:sz="0" w:space="0" w:color="auto"/>
            <w:left w:val="none" w:sz="0" w:space="0" w:color="auto"/>
            <w:bottom w:val="none" w:sz="0" w:space="0" w:color="auto"/>
            <w:right w:val="none" w:sz="0" w:space="0" w:color="auto"/>
          </w:divBdr>
        </w:div>
        <w:div w:id="121508545">
          <w:marLeft w:val="0"/>
          <w:marRight w:val="0"/>
          <w:marTop w:val="0"/>
          <w:marBottom w:val="0"/>
          <w:divBdr>
            <w:top w:val="none" w:sz="0" w:space="0" w:color="auto"/>
            <w:left w:val="none" w:sz="0" w:space="0" w:color="auto"/>
            <w:bottom w:val="none" w:sz="0" w:space="0" w:color="auto"/>
            <w:right w:val="none" w:sz="0" w:space="0" w:color="auto"/>
          </w:divBdr>
        </w:div>
        <w:div w:id="1944026093">
          <w:marLeft w:val="0"/>
          <w:marRight w:val="0"/>
          <w:marTop w:val="0"/>
          <w:marBottom w:val="0"/>
          <w:divBdr>
            <w:top w:val="none" w:sz="0" w:space="0" w:color="auto"/>
            <w:left w:val="none" w:sz="0" w:space="0" w:color="auto"/>
            <w:bottom w:val="none" w:sz="0" w:space="0" w:color="auto"/>
            <w:right w:val="none" w:sz="0" w:space="0" w:color="auto"/>
          </w:divBdr>
        </w:div>
        <w:div w:id="1387219579">
          <w:marLeft w:val="0"/>
          <w:marRight w:val="0"/>
          <w:marTop w:val="0"/>
          <w:marBottom w:val="0"/>
          <w:divBdr>
            <w:top w:val="none" w:sz="0" w:space="0" w:color="auto"/>
            <w:left w:val="none" w:sz="0" w:space="0" w:color="auto"/>
            <w:bottom w:val="none" w:sz="0" w:space="0" w:color="auto"/>
            <w:right w:val="none" w:sz="0" w:space="0" w:color="auto"/>
          </w:divBdr>
        </w:div>
        <w:div w:id="1652706852">
          <w:marLeft w:val="0"/>
          <w:marRight w:val="0"/>
          <w:marTop w:val="0"/>
          <w:marBottom w:val="0"/>
          <w:divBdr>
            <w:top w:val="none" w:sz="0" w:space="0" w:color="auto"/>
            <w:left w:val="none" w:sz="0" w:space="0" w:color="auto"/>
            <w:bottom w:val="none" w:sz="0" w:space="0" w:color="auto"/>
            <w:right w:val="none" w:sz="0" w:space="0" w:color="auto"/>
          </w:divBdr>
        </w:div>
        <w:div w:id="1570577573">
          <w:marLeft w:val="0"/>
          <w:marRight w:val="0"/>
          <w:marTop w:val="0"/>
          <w:marBottom w:val="0"/>
          <w:divBdr>
            <w:top w:val="none" w:sz="0" w:space="0" w:color="auto"/>
            <w:left w:val="none" w:sz="0" w:space="0" w:color="auto"/>
            <w:bottom w:val="none" w:sz="0" w:space="0" w:color="auto"/>
            <w:right w:val="none" w:sz="0" w:space="0" w:color="auto"/>
          </w:divBdr>
        </w:div>
        <w:div w:id="1682197987">
          <w:marLeft w:val="0"/>
          <w:marRight w:val="0"/>
          <w:marTop w:val="0"/>
          <w:marBottom w:val="0"/>
          <w:divBdr>
            <w:top w:val="none" w:sz="0" w:space="0" w:color="auto"/>
            <w:left w:val="none" w:sz="0" w:space="0" w:color="auto"/>
            <w:bottom w:val="none" w:sz="0" w:space="0" w:color="auto"/>
            <w:right w:val="none" w:sz="0" w:space="0" w:color="auto"/>
          </w:divBdr>
        </w:div>
        <w:div w:id="496119927">
          <w:marLeft w:val="0"/>
          <w:marRight w:val="0"/>
          <w:marTop w:val="0"/>
          <w:marBottom w:val="0"/>
          <w:divBdr>
            <w:top w:val="none" w:sz="0" w:space="0" w:color="auto"/>
            <w:left w:val="none" w:sz="0" w:space="0" w:color="auto"/>
            <w:bottom w:val="none" w:sz="0" w:space="0" w:color="auto"/>
            <w:right w:val="none" w:sz="0" w:space="0" w:color="auto"/>
          </w:divBdr>
        </w:div>
        <w:div w:id="1356886108">
          <w:marLeft w:val="0"/>
          <w:marRight w:val="0"/>
          <w:marTop w:val="0"/>
          <w:marBottom w:val="0"/>
          <w:divBdr>
            <w:top w:val="none" w:sz="0" w:space="0" w:color="auto"/>
            <w:left w:val="none" w:sz="0" w:space="0" w:color="auto"/>
            <w:bottom w:val="none" w:sz="0" w:space="0" w:color="auto"/>
            <w:right w:val="none" w:sz="0" w:space="0" w:color="auto"/>
          </w:divBdr>
        </w:div>
        <w:div w:id="811211509">
          <w:marLeft w:val="0"/>
          <w:marRight w:val="0"/>
          <w:marTop w:val="0"/>
          <w:marBottom w:val="0"/>
          <w:divBdr>
            <w:top w:val="none" w:sz="0" w:space="0" w:color="auto"/>
            <w:left w:val="none" w:sz="0" w:space="0" w:color="auto"/>
            <w:bottom w:val="none" w:sz="0" w:space="0" w:color="auto"/>
            <w:right w:val="none" w:sz="0" w:space="0" w:color="auto"/>
          </w:divBdr>
        </w:div>
        <w:div w:id="1267227482">
          <w:marLeft w:val="0"/>
          <w:marRight w:val="0"/>
          <w:marTop w:val="0"/>
          <w:marBottom w:val="0"/>
          <w:divBdr>
            <w:top w:val="none" w:sz="0" w:space="0" w:color="auto"/>
            <w:left w:val="none" w:sz="0" w:space="0" w:color="auto"/>
            <w:bottom w:val="none" w:sz="0" w:space="0" w:color="auto"/>
            <w:right w:val="none" w:sz="0" w:space="0" w:color="auto"/>
          </w:divBdr>
        </w:div>
        <w:div w:id="809521074">
          <w:marLeft w:val="0"/>
          <w:marRight w:val="0"/>
          <w:marTop w:val="0"/>
          <w:marBottom w:val="0"/>
          <w:divBdr>
            <w:top w:val="none" w:sz="0" w:space="0" w:color="auto"/>
            <w:left w:val="none" w:sz="0" w:space="0" w:color="auto"/>
            <w:bottom w:val="none" w:sz="0" w:space="0" w:color="auto"/>
            <w:right w:val="none" w:sz="0" w:space="0" w:color="auto"/>
          </w:divBdr>
        </w:div>
        <w:div w:id="296760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DCEF2892D3245B514F77F6D7C2F3E" ma:contentTypeVersion="15" ma:contentTypeDescription="Een nieuw document maken." ma:contentTypeScope="" ma:versionID="5758c6220add8ebd5a137b9993354a1d">
  <xsd:schema xmlns:xsd="http://www.w3.org/2001/XMLSchema" xmlns:xs="http://www.w3.org/2001/XMLSchema" xmlns:p="http://schemas.microsoft.com/office/2006/metadata/properties" xmlns:ns2="53d3382f-bad0-40af-8299-9e8c4c1982b9" xmlns:ns3="6ec50751-8773-4e6b-a0b7-dc2db44d9d8d" targetNamespace="http://schemas.microsoft.com/office/2006/metadata/properties" ma:root="true" ma:fieldsID="1563f1cb06f35c2d9858a0d71e03691d" ns2:_="" ns3:_="">
    <xsd:import namespace="53d3382f-bad0-40af-8299-9e8c4c1982b9"/>
    <xsd:import namespace="6ec50751-8773-4e6b-a0b7-dc2db44d9d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3382f-bad0-40af-8299-9e8c4c1982b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5ad93a14-5bbc-4944-966b-ccfa305accee}" ma:internalName="TaxCatchAll" ma:showField="CatchAllData" ma:web="53d3382f-bad0-40af-8299-9e8c4c1982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c50751-8773-4e6b-a0b7-dc2db44d9d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3382f-bad0-40af-8299-9e8c4c1982b9" xsi:nil="true"/>
    <lcf76f155ced4ddcb4097134ff3c332f xmlns="6ec50751-8773-4e6b-a0b7-dc2db44d9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8539E1-0B7F-49AA-8F83-8E048908ECF4}"/>
</file>

<file path=customXml/itemProps2.xml><?xml version="1.0" encoding="utf-8"?>
<ds:datastoreItem xmlns:ds="http://schemas.openxmlformats.org/officeDocument/2006/customXml" ds:itemID="{28465DE0-98EB-4DD7-96AC-BDA6414E0C99}"/>
</file>

<file path=customXml/itemProps3.xml><?xml version="1.0" encoding="utf-8"?>
<ds:datastoreItem xmlns:ds="http://schemas.openxmlformats.org/officeDocument/2006/customXml" ds:itemID="{C9705E62-1B80-4B00-AAAE-DA1617FE2AF7}"/>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2046</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Rafaelle Lelièvre</dc:creator>
  <cp:keywords/>
  <dc:description/>
  <cp:lastModifiedBy>Rafaelle Lelièvre</cp:lastModifiedBy>
  <cp:revision>1</cp:revision>
  <dcterms:created xsi:type="dcterms:W3CDTF">2024-04-16T11:30:00Z</dcterms:created>
  <dcterms:modified xsi:type="dcterms:W3CDTF">2024-04-16T11:33:00Z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0x010100F28DCEF2892D3245B514F77F6D7C2F3E</vt:lpwstr>
  </property>
</Properties>
</file>